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62"/>
        <w:gridCol w:w="2725"/>
        <w:gridCol w:w="1417"/>
        <w:gridCol w:w="3119"/>
      </w:tblGrid>
      <w:tr w:rsidR="0052273E" w:rsidRPr="009A6E90" w14:paraId="56E939EA" w14:textId="77777777" w:rsidTr="00752428">
        <w:trPr>
          <w:trHeight w:val="314"/>
        </w:trPr>
        <w:tc>
          <w:tcPr>
            <w:tcW w:w="1662" w:type="dxa"/>
            <w:shd w:val="clear" w:color="auto" w:fill="FFFFFF"/>
          </w:tcPr>
          <w:p w14:paraId="56E939E5" w14:textId="77777777" w:rsidR="00116FBB" w:rsidRPr="009A6E90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7261" w:type="dxa"/>
            <w:gridSpan w:val="3"/>
            <w:shd w:val="clear" w:color="auto" w:fill="FFFFFF"/>
          </w:tcPr>
          <w:p w14:paraId="56E939E9" w14:textId="46D1DC2F" w:rsidR="00116FBB" w:rsidRPr="009A6E90" w:rsidRDefault="0052273E" w:rsidP="00704D1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9A6E90">
              <w:rPr>
                <w:rFonts w:ascii="Verdana" w:hAnsi="Verdana" w:cs="Arial"/>
                <w:b/>
                <w:sz w:val="18"/>
                <w:szCs w:val="18"/>
                <w:lang w:val="en-US"/>
              </w:rPr>
              <w:t>University of Crete</w:t>
            </w:r>
          </w:p>
        </w:tc>
      </w:tr>
      <w:tr w:rsidR="00752428" w:rsidRPr="009A6E90" w14:paraId="56E939F1" w14:textId="77777777" w:rsidTr="00752428">
        <w:trPr>
          <w:trHeight w:val="314"/>
        </w:trPr>
        <w:tc>
          <w:tcPr>
            <w:tcW w:w="1662" w:type="dxa"/>
            <w:shd w:val="clear" w:color="auto" w:fill="FFFFFF"/>
          </w:tcPr>
          <w:p w14:paraId="56E939EB" w14:textId="2A9960D0" w:rsidR="007967A9" w:rsidRPr="009A6E90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A568F8" w:rsidRPr="009A6E90">
              <w:rPr>
                <w:rStyle w:val="affc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6E939EC" w14:textId="77777777" w:rsidR="007967A9" w:rsidRPr="009A6E90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6E939ED" w14:textId="77777777" w:rsidR="007967A9" w:rsidRPr="009A6E90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725" w:type="dxa"/>
            <w:shd w:val="clear" w:color="auto" w:fill="FFFFFF"/>
          </w:tcPr>
          <w:p w14:paraId="56E939EE" w14:textId="40301847" w:rsidR="007967A9" w:rsidRPr="009A6E90" w:rsidRDefault="0052273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b/>
                <w:sz w:val="18"/>
                <w:szCs w:val="18"/>
                <w:lang w:val="en-GB"/>
              </w:rPr>
              <w:t>G KRITIS01</w:t>
            </w:r>
          </w:p>
        </w:tc>
        <w:tc>
          <w:tcPr>
            <w:tcW w:w="1417" w:type="dxa"/>
            <w:shd w:val="clear" w:color="auto" w:fill="FFFFFF"/>
          </w:tcPr>
          <w:p w14:paraId="4A1B71F8" w14:textId="24A4028A" w:rsidR="007967A9" w:rsidRPr="009A6E90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</w:t>
            </w:r>
            <w:r w:rsidR="007967A9" w:rsidRPr="009A6E90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  <w:p w14:paraId="56E939EF" w14:textId="61BA6DFE" w:rsidR="00375B76" w:rsidRPr="009A6E90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3119" w:type="dxa"/>
            <w:shd w:val="clear" w:color="auto" w:fill="FFFFFF"/>
          </w:tcPr>
          <w:p w14:paraId="56E939F0" w14:textId="77777777" w:rsidR="007967A9" w:rsidRPr="009A6E90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752428" w:rsidRPr="009A6E90" w14:paraId="56E939F6" w14:textId="77777777" w:rsidTr="00752428">
        <w:trPr>
          <w:trHeight w:val="472"/>
        </w:trPr>
        <w:tc>
          <w:tcPr>
            <w:tcW w:w="1662" w:type="dxa"/>
            <w:shd w:val="clear" w:color="auto" w:fill="FFFFFF"/>
          </w:tcPr>
          <w:p w14:paraId="56E939F2" w14:textId="77777777" w:rsidR="007967A9" w:rsidRPr="009A6E90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725" w:type="dxa"/>
            <w:shd w:val="clear" w:color="auto" w:fill="FFFFFF"/>
          </w:tcPr>
          <w:p w14:paraId="3CD21855" w14:textId="47CDA33E" w:rsidR="003A7E83" w:rsidRPr="00752428" w:rsidRDefault="003A7E83" w:rsidP="003A7E8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University Campus, </w:t>
            </w:r>
            <w:proofErr w:type="gramStart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Gallos, </w:t>
            </w:r>
            <w:r w:rsid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</w:t>
            </w:r>
            <w:proofErr w:type="gramEnd"/>
            <w:r w:rsid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</w:t>
            </w:r>
            <w:proofErr w:type="spellStart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Rethymno</w:t>
            </w:r>
            <w:proofErr w:type="spellEnd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, 74100</w:t>
            </w:r>
          </w:p>
          <w:p w14:paraId="56E939F3" w14:textId="16FE9B14" w:rsidR="003A7E83" w:rsidRPr="00752428" w:rsidRDefault="003A7E83" w:rsidP="003A7E8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University Campus, </w:t>
            </w:r>
            <w:proofErr w:type="spellStart"/>
            <w:proofErr w:type="gramStart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Voutes</w:t>
            </w:r>
            <w:proofErr w:type="spellEnd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,</w:t>
            </w:r>
            <w:r w:rsidR="009A6E90"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proofErr w:type="gramEnd"/>
            <w:r w:rsid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</w:t>
            </w:r>
            <w:proofErr w:type="spellStart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Heraklio</w:t>
            </w:r>
            <w:proofErr w:type="spellEnd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, 71409</w:t>
            </w:r>
          </w:p>
        </w:tc>
        <w:tc>
          <w:tcPr>
            <w:tcW w:w="1417" w:type="dxa"/>
            <w:shd w:val="clear" w:color="auto" w:fill="FFFFFF"/>
          </w:tcPr>
          <w:p w14:paraId="56E939F4" w14:textId="0390B827" w:rsidR="007967A9" w:rsidRPr="009A6E90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</w:t>
            </w:r>
            <w:r w:rsidR="00BF5ADD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code</w:t>
            </w:r>
            <w:r w:rsidRPr="009A6E90">
              <w:rPr>
                <w:rStyle w:val="affc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3119" w:type="dxa"/>
            <w:shd w:val="clear" w:color="auto" w:fill="FFFFFF"/>
          </w:tcPr>
          <w:p w14:paraId="56E939F5" w14:textId="56B87BF3" w:rsidR="007967A9" w:rsidRPr="009A6E90" w:rsidRDefault="0052273E" w:rsidP="0052273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b/>
                <w:sz w:val="18"/>
                <w:szCs w:val="18"/>
                <w:lang w:val="en-GB"/>
              </w:rPr>
              <w:t>GR / GREECE</w:t>
            </w:r>
          </w:p>
        </w:tc>
      </w:tr>
      <w:tr w:rsidR="00752428" w:rsidRPr="009A6E90" w14:paraId="56E939FC" w14:textId="77777777" w:rsidTr="00752428">
        <w:trPr>
          <w:trHeight w:val="811"/>
        </w:trPr>
        <w:tc>
          <w:tcPr>
            <w:tcW w:w="1662" w:type="dxa"/>
            <w:shd w:val="clear" w:color="auto" w:fill="FFFFFF"/>
          </w:tcPr>
          <w:p w14:paraId="56E939F7" w14:textId="59B926BD" w:rsidR="007967A9" w:rsidRPr="009A6E90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br/>
              <w:t xml:space="preserve">name and </w:t>
            </w:r>
            <w:r w:rsidR="003A7E83" w:rsidRPr="009A6E90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</w:t>
            </w: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2725" w:type="dxa"/>
            <w:shd w:val="clear" w:color="auto" w:fill="FFFFFF"/>
          </w:tcPr>
          <w:p w14:paraId="595224F1" w14:textId="69A08278" w:rsidR="007967A9" w:rsidRPr="00752428" w:rsidRDefault="003A7E8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For </w:t>
            </w:r>
            <w:proofErr w:type="spellStart"/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>Rethymno</w:t>
            </w:r>
            <w:proofErr w:type="spellEnd"/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 Campus: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9A6E90"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</w:t>
            </w:r>
            <w:proofErr w:type="gramStart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Eirini </w:t>
            </w:r>
            <w:r w:rsidR="009A6E90"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Apanomeritaki</w:t>
            </w:r>
            <w:proofErr w:type="spellEnd"/>
            <w:proofErr w:type="gramEnd"/>
            <w:r w:rsidR="009A6E90"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Department of International        Relations</w:t>
            </w:r>
            <w:r w:rsidR="004E3FAB">
              <w:rPr>
                <w:rFonts w:ascii="Verdana" w:hAnsi="Verdana" w:cs="Arial"/>
                <w:sz w:val="18"/>
                <w:szCs w:val="18"/>
                <w:lang w:val="en-GB"/>
              </w:rPr>
              <w:t xml:space="preserve"> (Officer)</w:t>
            </w:r>
            <w:r w:rsidR="009A6E90"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        </w:t>
            </w:r>
          </w:p>
          <w:p w14:paraId="56E939F8" w14:textId="5E2A8B3B" w:rsidR="003A7E83" w:rsidRPr="00752428" w:rsidRDefault="003A7E83" w:rsidP="003A7E8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For </w:t>
            </w:r>
            <w:proofErr w:type="spellStart"/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>Heraklio</w:t>
            </w:r>
            <w:proofErr w:type="spellEnd"/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 Campus: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</w:t>
            </w:r>
            <w:r w:rsidR="009A6E90"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</w:t>
            </w:r>
            <w:r w:rsidR="009A6E90"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Antonia </w:t>
            </w:r>
            <w:proofErr w:type="spellStart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Tzanaki</w:t>
            </w:r>
            <w:proofErr w:type="spellEnd"/>
            <w:r w:rsidRPr="00752428">
              <w:rPr>
                <w:sz w:val="18"/>
                <w:szCs w:val="18"/>
              </w:rPr>
              <w:t xml:space="preserve">                    </w:t>
            </w:r>
            <w:r w:rsidR="009A6E90" w:rsidRPr="00752428">
              <w:rPr>
                <w:sz w:val="18"/>
                <w:szCs w:val="18"/>
              </w:rPr>
              <w:t xml:space="preserve"> </w:t>
            </w:r>
            <w:r w:rsidRPr="00752428">
              <w:rPr>
                <w:sz w:val="18"/>
                <w:szCs w:val="18"/>
              </w:rPr>
              <w:t xml:space="preserve"> </w:t>
            </w:r>
            <w:r w:rsidR="009A6E90" w:rsidRPr="00752428">
              <w:rPr>
                <w:sz w:val="18"/>
                <w:szCs w:val="18"/>
              </w:rPr>
              <w:t xml:space="preserve">            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Department of International  </w:t>
            </w:r>
            <w:r w:rsidR="009A6E90"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&amp; Public Relations</w:t>
            </w:r>
            <w:r w:rsidR="009A6E90"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</w:t>
            </w:r>
            <w:proofErr w:type="gramStart"/>
            <w:r w:rsidR="009A6E90"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End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Acting Head) </w:t>
            </w:r>
          </w:p>
        </w:tc>
        <w:tc>
          <w:tcPr>
            <w:tcW w:w="1417" w:type="dxa"/>
            <w:shd w:val="clear" w:color="auto" w:fill="FFFFFF"/>
          </w:tcPr>
          <w:p w14:paraId="56E939F9" w14:textId="1651E4CC" w:rsidR="007967A9" w:rsidRPr="009A6E90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fr-BE"/>
              </w:rPr>
              <w:t xml:space="preserve">Contact </w:t>
            </w:r>
            <w:r w:rsidR="00752428">
              <w:rPr>
                <w:rFonts w:ascii="Verdana" w:hAnsi="Verdana" w:cs="Arial"/>
                <w:sz w:val="18"/>
                <w:szCs w:val="18"/>
                <w:lang w:val="fr-BE"/>
              </w:rPr>
              <w:t xml:space="preserve">         </w:t>
            </w:r>
            <w:proofErr w:type="spellStart"/>
            <w:r w:rsidRPr="009A6E90">
              <w:rPr>
                <w:rFonts w:ascii="Verdana" w:hAnsi="Verdana" w:cs="Arial"/>
                <w:sz w:val="18"/>
                <w:szCs w:val="18"/>
                <w:lang w:val="fr-BE"/>
              </w:rPr>
              <w:t>person</w:t>
            </w:r>
            <w:proofErr w:type="spellEnd"/>
          </w:p>
          <w:p w14:paraId="56E939FA" w14:textId="68D2B083" w:rsidR="007967A9" w:rsidRPr="009A6E90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proofErr w:type="gramStart"/>
            <w:r w:rsidRPr="009A6E90">
              <w:rPr>
                <w:rFonts w:ascii="Verdana" w:hAnsi="Verdana" w:cs="Arial"/>
                <w:sz w:val="18"/>
                <w:szCs w:val="18"/>
                <w:lang w:val="fr-BE"/>
              </w:rPr>
              <w:t>e-mail</w:t>
            </w:r>
            <w:proofErr w:type="gramEnd"/>
            <w:r w:rsidRPr="009A6E90">
              <w:rPr>
                <w:rFonts w:ascii="Verdana" w:hAnsi="Verdana" w:cs="Arial"/>
                <w:sz w:val="18"/>
                <w:szCs w:val="18"/>
                <w:lang w:val="fr-BE"/>
              </w:rPr>
              <w:t xml:space="preserve"> / </w:t>
            </w:r>
            <w:r w:rsidR="00752428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="00585D21">
              <w:rPr>
                <w:rFonts w:ascii="Verdana" w:hAnsi="Verdana" w:cs="Arial"/>
                <w:sz w:val="18"/>
                <w:szCs w:val="18"/>
                <w:lang w:val="fr-BE"/>
              </w:rPr>
              <w:t xml:space="preserve">  </w:t>
            </w:r>
            <w:r w:rsidR="00752428">
              <w:rPr>
                <w:rFonts w:ascii="Verdana" w:hAnsi="Verdana" w:cs="Arial"/>
                <w:sz w:val="18"/>
                <w:szCs w:val="18"/>
                <w:lang w:val="fr-BE"/>
              </w:rPr>
              <w:t xml:space="preserve">            </w:t>
            </w:r>
            <w:r w:rsidRPr="009A6E90">
              <w:rPr>
                <w:rFonts w:ascii="Verdana" w:hAnsi="Verdana" w:cs="Arial"/>
                <w:sz w:val="18"/>
                <w:szCs w:val="18"/>
                <w:lang w:val="fr-BE"/>
              </w:rPr>
              <w:t>phone</w:t>
            </w:r>
          </w:p>
        </w:tc>
        <w:tc>
          <w:tcPr>
            <w:tcW w:w="3119" w:type="dxa"/>
            <w:shd w:val="clear" w:color="auto" w:fill="FFFFFF"/>
          </w:tcPr>
          <w:p w14:paraId="13D286A9" w14:textId="4A74C045" w:rsidR="00752428" w:rsidRPr="00752428" w:rsidRDefault="00752428" w:rsidP="0075242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For </w:t>
            </w:r>
            <w:proofErr w:type="spellStart"/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>Rethymno</w:t>
            </w:r>
            <w:proofErr w:type="spellEnd"/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 Campus: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          </w:t>
            </w:r>
            <w:hyperlink r:id="rId11" w:history="1">
              <w:r w:rsidRPr="00752428">
                <w:rPr>
                  <w:rStyle w:val="-"/>
                  <w:rFonts w:ascii="Verdana" w:hAnsi="Verdana" w:cs="Arial"/>
                  <w:sz w:val="18"/>
                  <w:szCs w:val="18"/>
                  <w:lang w:val="en-GB"/>
                </w:rPr>
                <w:t>Erasmus-outgoing.reth@uoc.gr</w:t>
              </w:r>
            </w:hyperlink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+30 28310 77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7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23</w:t>
            </w:r>
          </w:p>
          <w:p w14:paraId="56E939FB" w14:textId="39FD6E14" w:rsidR="007967A9" w:rsidRPr="00752428" w:rsidRDefault="00752428" w:rsidP="0075242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For </w:t>
            </w:r>
            <w:proofErr w:type="spellStart"/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>Heraklio</w:t>
            </w:r>
            <w:proofErr w:type="spellEnd"/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 Campus: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        </w:t>
            </w:r>
            <w:hyperlink r:id="rId12" w:history="1">
              <w:r w:rsidRPr="00517CA0">
                <w:rPr>
                  <w:rStyle w:val="-"/>
                  <w:rFonts w:ascii="Verdana" w:hAnsi="Verdana" w:cs="Arial"/>
                  <w:sz w:val="18"/>
                  <w:szCs w:val="18"/>
                  <w:lang w:val="en-GB"/>
                </w:rPr>
                <w:t>Tzanakit@uoc.gr</w:t>
              </w:r>
            </w:hyperlink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Pr="00752428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</w:t>
            </w:r>
            <w:r w:rsidRPr="00752428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</w:t>
            </w:r>
            <w:r w:rsidRPr="00752428">
              <w:rPr>
                <w:sz w:val="18"/>
                <w:szCs w:val="18"/>
              </w:rPr>
              <w:t xml:space="preserve">                   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+30 2810 393446</w:t>
            </w:r>
          </w:p>
        </w:tc>
      </w:tr>
      <w:tr w:rsidR="00752428" w:rsidRPr="009A6E90" w14:paraId="56E93A03" w14:textId="77777777" w:rsidTr="00752428">
        <w:trPr>
          <w:trHeight w:val="578"/>
        </w:trPr>
        <w:tc>
          <w:tcPr>
            <w:tcW w:w="1662" w:type="dxa"/>
            <w:shd w:val="clear" w:color="auto" w:fill="FFFFFF"/>
          </w:tcPr>
          <w:p w14:paraId="56E939FD" w14:textId="79B91CAB" w:rsidR="00F8532D" w:rsidRPr="009A6E90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 xml:space="preserve">Type of </w:t>
            </w:r>
            <w:r w:rsidR="003A7E83" w:rsidRPr="009A6E90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</w:t>
            </w:r>
            <w:r w:rsidR="0095209A" w:rsidRPr="009A6E90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  <w:p w14:paraId="56E939FF" w14:textId="7B0AFF86" w:rsidR="00F8532D" w:rsidRPr="009A6E90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725" w:type="dxa"/>
            <w:shd w:val="clear" w:color="auto" w:fill="FFFFFF"/>
          </w:tcPr>
          <w:p w14:paraId="56E93A00" w14:textId="2001C9DE" w:rsidR="00F8532D" w:rsidRPr="00752428" w:rsidRDefault="0052273E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HEI</w:t>
            </w:r>
          </w:p>
        </w:tc>
        <w:tc>
          <w:tcPr>
            <w:tcW w:w="1417" w:type="dxa"/>
            <w:shd w:val="clear" w:color="auto" w:fill="FFFFFF"/>
          </w:tcPr>
          <w:p w14:paraId="1FC07922" w14:textId="3DE992A5" w:rsidR="00C422F5" w:rsidRPr="009A6E90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</w:t>
            </w:r>
            <w:r w:rsidR="0095209A" w:rsidRPr="009A6E90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</w:p>
          <w:p w14:paraId="56E93A01" w14:textId="35F3CB18" w:rsidR="00F8532D" w:rsidRPr="009A6E90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3119" w:type="dxa"/>
            <w:shd w:val="clear" w:color="auto" w:fill="FFFFFF"/>
          </w:tcPr>
          <w:p w14:paraId="7F97F706" w14:textId="7F2D7F52" w:rsidR="006F285A" w:rsidRPr="009A6E90" w:rsidRDefault="00A6706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 w:rsidRPr="009A6E90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F285A" w:rsidRPr="009A6E90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56E93A02" w14:textId="74ED599A" w:rsidR="00F8532D" w:rsidRPr="009A6E90" w:rsidRDefault="00A6706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3E" w:rsidRPr="009A6E90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☒</w:t>
                </w:r>
              </w:sdtContent>
            </w:sdt>
            <w:r w:rsidR="00375B76" w:rsidRPr="009A6E90">
              <w:rPr>
                <w:rFonts w:ascii="Verdana" w:hAnsi="Verdana" w:cs="Arial"/>
                <w:sz w:val="18"/>
                <w:szCs w:val="18"/>
                <w:lang w:val="en-GB"/>
              </w:rPr>
              <w:t>≥</w:t>
            </w:r>
            <w:r w:rsidR="006F285A" w:rsidRPr="009A6E90">
              <w:rPr>
                <w:rFonts w:ascii="Verdana" w:hAnsi="Verdana" w:cs="Arial"/>
                <w:sz w:val="18"/>
                <w:szCs w:val="18"/>
                <w:lang w:val="en-GB"/>
              </w:rPr>
              <w:t>250 employees</w:t>
            </w:r>
          </w:p>
        </w:tc>
      </w:tr>
    </w:tbl>
    <w:p w14:paraId="56E93A04" w14:textId="77777777" w:rsidR="007967A9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CB35154" w14:textId="77777777" w:rsidR="00817600" w:rsidRDefault="00817600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B830DD3" w14:textId="77777777" w:rsidR="00817600" w:rsidRDefault="00817600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68367D3" w14:textId="77777777" w:rsidR="00817600" w:rsidRDefault="00817600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8ADDFBB" w14:textId="77777777" w:rsidR="00817600" w:rsidRPr="00F8532D" w:rsidRDefault="00817600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lastRenderedPageBreak/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c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c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340C0401" w14:textId="77777777" w:rsidR="00764022" w:rsidRPr="00490F95" w:rsidRDefault="00764022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A67342C" w14:textId="77777777" w:rsidR="00A67062" w:rsidRPr="00A67062" w:rsidRDefault="00377526" w:rsidP="00A6706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/>
                <w:b/>
                <w:bCs/>
                <w:sz w:val="20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764022">
              <w:t xml:space="preserve"> </w:t>
            </w:r>
            <w:r w:rsidR="00A67062" w:rsidRPr="00A67062">
              <w:rPr>
                <w:rFonts w:ascii="Verdana" w:hAnsi="Verdana"/>
                <w:b/>
                <w:bCs/>
                <w:sz w:val="20"/>
              </w:rPr>
              <w:t>Professor Eleni (</w:t>
            </w:r>
            <w:proofErr w:type="spellStart"/>
            <w:r w:rsidR="00A67062" w:rsidRPr="00A67062">
              <w:rPr>
                <w:rFonts w:ascii="Verdana" w:hAnsi="Verdana"/>
                <w:b/>
                <w:bCs/>
                <w:sz w:val="20"/>
              </w:rPr>
              <w:t>Melina</w:t>
            </w:r>
            <w:proofErr w:type="spellEnd"/>
            <w:r w:rsidR="00A67062" w:rsidRPr="00A67062">
              <w:rPr>
                <w:rFonts w:ascii="Verdana" w:hAnsi="Verdana"/>
                <w:b/>
                <w:bCs/>
                <w:sz w:val="20"/>
              </w:rPr>
              <w:t xml:space="preserve">) </w:t>
            </w:r>
            <w:proofErr w:type="spellStart"/>
            <w:r w:rsidR="00A67062" w:rsidRPr="00A67062">
              <w:rPr>
                <w:rFonts w:ascii="Verdana" w:hAnsi="Verdana"/>
                <w:b/>
                <w:bCs/>
                <w:sz w:val="20"/>
              </w:rPr>
              <w:t>Tamiolaki</w:t>
            </w:r>
            <w:proofErr w:type="spellEnd"/>
          </w:p>
          <w:p w14:paraId="56E93A4C" w14:textId="44495AD8" w:rsidR="00377526" w:rsidRPr="00A67062" w:rsidRDefault="00A67062" w:rsidP="00A6706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bCs/>
                <w:sz w:val="20"/>
              </w:rPr>
            </w:pPr>
            <w:r w:rsidRPr="00A67062">
              <w:rPr>
                <w:rFonts w:ascii="Verdana" w:hAnsi="Verdana"/>
                <w:b/>
                <w:bCs/>
                <w:sz w:val="20"/>
              </w:rPr>
              <w:t>Vice-</w:t>
            </w:r>
            <w:proofErr w:type="spellStart"/>
            <w:r w:rsidRPr="00A67062">
              <w:rPr>
                <w:rFonts w:ascii="Verdana" w:hAnsi="Verdana"/>
                <w:b/>
                <w:bCs/>
                <w:sz w:val="20"/>
              </w:rPr>
              <w:t>Rector</w:t>
            </w:r>
            <w:proofErr w:type="spellEnd"/>
            <w:r w:rsidRPr="00A67062">
              <w:rPr>
                <w:rFonts w:ascii="Verdana" w:hAnsi="Verdana"/>
                <w:b/>
                <w:bCs/>
                <w:sz w:val="20"/>
              </w:rPr>
              <w:t xml:space="preserve"> of </w:t>
            </w:r>
            <w:proofErr w:type="spellStart"/>
            <w:r w:rsidRPr="00A67062">
              <w:rPr>
                <w:rFonts w:ascii="Verdana" w:hAnsi="Verdana"/>
                <w:b/>
                <w:bCs/>
                <w:sz w:val="20"/>
              </w:rPr>
              <w:t>Development</w:t>
            </w:r>
            <w:proofErr w:type="spellEnd"/>
            <w:r w:rsidRPr="00A67062">
              <w:rPr>
                <w:rFonts w:ascii="Verdana" w:hAnsi="Verdana"/>
                <w:b/>
                <w:bCs/>
                <w:sz w:val="20"/>
              </w:rPr>
              <w:t xml:space="preserve">, International Relations, and </w:t>
            </w:r>
            <w:proofErr w:type="spellStart"/>
            <w:r w:rsidRPr="00A67062">
              <w:rPr>
                <w:rFonts w:ascii="Verdana" w:hAnsi="Verdana"/>
                <w:b/>
                <w:bCs/>
                <w:sz w:val="20"/>
              </w:rPr>
              <w:t>Outreach</w:t>
            </w:r>
            <w:proofErr w:type="spellEnd"/>
          </w:p>
          <w:p w14:paraId="0F66C5D5" w14:textId="77777777" w:rsidR="00764022" w:rsidRPr="00764022" w:rsidRDefault="00764022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D2AF0E5" w14:textId="77777777" w:rsidR="00764022" w:rsidRPr="00490F95" w:rsidRDefault="00764022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30CE1" w14:textId="77777777" w:rsidR="00130B97" w:rsidRDefault="00130B97">
      <w:r>
        <w:separator/>
      </w:r>
    </w:p>
  </w:endnote>
  <w:endnote w:type="continuationSeparator" w:id="0">
    <w:p w14:paraId="54F51B99" w14:textId="77777777" w:rsidR="00130B97" w:rsidRDefault="00130B97">
      <w:r>
        <w:continuationSeparator/>
      </w:r>
    </w:p>
  </w:endnote>
  <w:endnote w:id="1">
    <w:p w14:paraId="6D0AB73B" w14:textId="77777777" w:rsidR="00B96BA4" w:rsidRDefault="00AA696D" w:rsidP="00AA696D">
      <w:pPr>
        <w:pStyle w:val="a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-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-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a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79981" w14:textId="77777777" w:rsidR="00130B97" w:rsidRDefault="00130B97">
      <w:r>
        <w:separator/>
      </w:r>
    </w:p>
  </w:footnote>
  <w:footnote w:type="continuationSeparator" w:id="0">
    <w:p w14:paraId="5DB44D0E" w14:textId="77777777" w:rsidR="00130B97" w:rsidRDefault="0013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8802F06" w:rsidR="00E01AAA" w:rsidRPr="00AD66BB" w:rsidRDefault="00E01AAA" w:rsidP="002745F3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  <w:r w:rsidR="002745F3">
            <w:rPr>
              <w:noProof/>
            </w:rPr>
            <w:drawing>
              <wp:inline distT="0" distB="0" distL="0" distR="0" wp14:anchorId="2E3F29BD" wp14:editId="483108E2">
                <wp:extent cx="723900" cy="732790"/>
                <wp:effectExtent l="0" t="0" r="0" b="0"/>
                <wp:docPr id="175576007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5760072" name="Εικόνα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6898E0A7" w:rsidR="00506408" w:rsidRPr="00B6735A" w:rsidRDefault="002745F3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35ABB17E">
              <wp:simplePos x="0" y="0"/>
              <wp:positionH relativeFrom="margin">
                <wp:align>right</wp:align>
              </wp:positionH>
              <wp:positionV relativeFrom="paragraph">
                <wp:posOffset>-903605</wp:posOffset>
              </wp:positionV>
              <wp:extent cx="1728470" cy="603885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3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-71.15pt;width:136.1pt;height:47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84982">
    <w:abstractNumId w:val="1"/>
  </w:num>
  <w:num w:numId="2" w16cid:durableId="807236552">
    <w:abstractNumId w:val="0"/>
  </w:num>
  <w:num w:numId="3" w16cid:durableId="971397661">
    <w:abstractNumId w:val="18"/>
  </w:num>
  <w:num w:numId="4" w16cid:durableId="1739862052">
    <w:abstractNumId w:val="28"/>
  </w:num>
  <w:num w:numId="5" w16cid:durableId="1715231337">
    <w:abstractNumId w:val="21"/>
  </w:num>
  <w:num w:numId="6" w16cid:durableId="183638168">
    <w:abstractNumId w:val="27"/>
  </w:num>
  <w:num w:numId="7" w16cid:durableId="1868641974">
    <w:abstractNumId w:val="42"/>
  </w:num>
  <w:num w:numId="8" w16cid:durableId="1797989482">
    <w:abstractNumId w:val="43"/>
  </w:num>
  <w:num w:numId="9" w16cid:durableId="301228737">
    <w:abstractNumId w:val="25"/>
  </w:num>
  <w:num w:numId="10" w16cid:durableId="1496074372">
    <w:abstractNumId w:val="41"/>
  </w:num>
  <w:num w:numId="11" w16cid:durableId="1781298466">
    <w:abstractNumId w:val="39"/>
  </w:num>
  <w:num w:numId="12" w16cid:durableId="1946232062">
    <w:abstractNumId w:val="31"/>
  </w:num>
  <w:num w:numId="13" w16cid:durableId="866724593">
    <w:abstractNumId w:val="37"/>
  </w:num>
  <w:num w:numId="14" w16cid:durableId="1459378195">
    <w:abstractNumId w:val="19"/>
  </w:num>
  <w:num w:numId="15" w16cid:durableId="1384326639">
    <w:abstractNumId w:val="26"/>
  </w:num>
  <w:num w:numId="16" w16cid:durableId="775756875">
    <w:abstractNumId w:val="15"/>
  </w:num>
  <w:num w:numId="17" w16cid:durableId="1102409488">
    <w:abstractNumId w:val="22"/>
  </w:num>
  <w:num w:numId="18" w16cid:durableId="1996571521">
    <w:abstractNumId w:val="44"/>
  </w:num>
  <w:num w:numId="19" w16cid:durableId="1486505913">
    <w:abstractNumId w:val="33"/>
  </w:num>
  <w:num w:numId="20" w16cid:durableId="1598295959">
    <w:abstractNumId w:val="17"/>
  </w:num>
  <w:num w:numId="21" w16cid:durableId="698698859">
    <w:abstractNumId w:val="29"/>
  </w:num>
  <w:num w:numId="22" w16cid:durableId="1630043777">
    <w:abstractNumId w:val="30"/>
  </w:num>
  <w:num w:numId="23" w16cid:durableId="1142191683">
    <w:abstractNumId w:val="32"/>
  </w:num>
  <w:num w:numId="24" w16cid:durableId="579100185">
    <w:abstractNumId w:val="4"/>
  </w:num>
  <w:num w:numId="25" w16cid:durableId="1748844684">
    <w:abstractNumId w:val="7"/>
  </w:num>
  <w:num w:numId="26" w16cid:durableId="1152403599">
    <w:abstractNumId w:val="35"/>
  </w:num>
  <w:num w:numId="27" w16cid:durableId="1658411337">
    <w:abstractNumId w:val="16"/>
  </w:num>
  <w:num w:numId="28" w16cid:durableId="752555613">
    <w:abstractNumId w:val="10"/>
  </w:num>
  <w:num w:numId="29" w16cid:durableId="1993831287">
    <w:abstractNumId w:val="38"/>
  </w:num>
  <w:num w:numId="30" w16cid:durableId="705104529">
    <w:abstractNumId w:val="34"/>
  </w:num>
  <w:num w:numId="31" w16cid:durableId="1132213704">
    <w:abstractNumId w:val="24"/>
  </w:num>
  <w:num w:numId="32" w16cid:durableId="584917245">
    <w:abstractNumId w:val="12"/>
  </w:num>
  <w:num w:numId="33" w16cid:durableId="36122493">
    <w:abstractNumId w:val="36"/>
  </w:num>
  <w:num w:numId="34" w16cid:durableId="508179052">
    <w:abstractNumId w:val="13"/>
  </w:num>
  <w:num w:numId="35" w16cid:durableId="547184799">
    <w:abstractNumId w:val="14"/>
  </w:num>
  <w:num w:numId="36" w16cid:durableId="1401755999">
    <w:abstractNumId w:val="11"/>
  </w:num>
  <w:num w:numId="37" w16cid:durableId="1572616772">
    <w:abstractNumId w:val="9"/>
  </w:num>
  <w:num w:numId="38" w16cid:durableId="623389425">
    <w:abstractNumId w:val="36"/>
  </w:num>
  <w:num w:numId="39" w16cid:durableId="792331498">
    <w:abstractNumId w:val="45"/>
  </w:num>
  <w:num w:numId="40" w16cid:durableId="3088272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5692441">
    <w:abstractNumId w:val="3"/>
  </w:num>
  <w:num w:numId="42" w16cid:durableId="18871789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74669962">
    <w:abstractNumId w:val="18"/>
  </w:num>
  <w:num w:numId="44" w16cid:durableId="1498115659">
    <w:abstractNumId w:val="18"/>
  </w:num>
  <w:num w:numId="45" w16cid:durableId="1816069839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0B97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45F3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A7E83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5CB8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3FAB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73E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5D2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1D5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4582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320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4D1E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428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4022"/>
    <w:rsid w:val="007673FA"/>
    <w:rsid w:val="00767F39"/>
    <w:rsid w:val="00772119"/>
    <w:rsid w:val="00773036"/>
    <w:rsid w:val="00773250"/>
    <w:rsid w:val="00774D28"/>
    <w:rsid w:val="00775212"/>
    <w:rsid w:val="007760F5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00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2C90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6E90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67062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219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5ADD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139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2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affd">
    <w:name w:val="Unresolved Mention"/>
    <w:basedOn w:val="a2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zanakit@uoc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-outgoing.reth@uoc.g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738E2-33CB-499C-8D06-257DCC48DA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</TotalTime>
  <Pages>5</Pages>
  <Words>506</Words>
  <Characters>3615</Characters>
  <Application>Microsoft Office Word</Application>
  <DocSecurity>0</DocSecurity>
  <PresentationFormat>Microsoft Word 11.0</PresentationFormat>
  <Lines>30</Lines>
  <Paragraphs>8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4113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Ειρήνη Απανωμεριτάκη</cp:lastModifiedBy>
  <cp:revision>6</cp:revision>
  <cp:lastPrinted>2013-11-06T08:46:00Z</cp:lastPrinted>
  <dcterms:created xsi:type="dcterms:W3CDTF">2023-11-29T07:38:00Z</dcterms:created>
  <dcterms:modified xsi:type="dcterms:W3CDTF">2024-10-04T07:08:00Z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